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C687D" w14:textId="77777777" w:rsidR="00DE36BD" w:rsidRPr="00DE36BD" w:rsidRDefault="00DE36BD" w:rsidP="00DE36BD">
      <w:r w:rsidRPr="00DE36BD">
        <w:rPr>
          <w:b/>
          <w:bCs/>
        </w:rPr>
        <w:t>This prize draw (the ‘Prize Draw’) is run by Opinium Research LLP (‘Opinium’). By entering the Prize Draw, you agree to be bound by these Terms and Conditions (the ‘Terms’).</w:t>
      </w:r>
      <w:r w:rsidRPr="00DE36BD">
        <w:t> </w:t>
      </w:r>
    </w:p>
    <w:p w14:paraId="20D1620C" w14:textId="77777777" w:rsidR="00DE36BD" w:rsidRPr="00DE36BD" w:rsidRDefault="00DE36BD" w:rsidP="00DE36BD">
      <w:r w:rsidRPr="00DE36BD">
        <w:rPr>
          <w:b/>
          <w:bCs/>
        </w:rPr>
        <w:t>1 The Prize Draw</w:t>
      </w:r>
      <w:r w:rsidRPr="00DE36BD">
        <w:t> </w:t>
      </w:r>
    </w:p>
    <w:p w14:paraId="1BAB29A6" w14:textId="5166FEEE" w:rsidR="00DE36BD" w:rsidRPr="00DE36BD" w:rsidRDefault="00DE36BD" w:rsidP="00DE36BD">
      <w:r w:rsidRPr="00DE36BD">
        <w:t xml:space="preserve">1.1 One (1) selected entrants will win a </w:t>
      </w:r>
      <w:r>
        <w:t>pair of Bose Quiet Comfort headphones worth $349.00</w:t>
      </w:r>
      <w:r w:rsidRPr="00DE36BD">
        <w:t>.  </w:t>
      </w:r>
    </w:p>
    <w:p w14:paraId="10697D21" w14:textId="77777777" w:rsidR="00DE36BD" w:rsidRPr="00DE36BD" w:rsidRDefault="00DE36BD" w:rsidP="00DE36BD">
      <w:r w:rsidRPr="00DE36BD">
        <w:t>1.2 The prize is non-transferable, non-refundable and non-changeable. </w:t>
      </w:r>
    </w:p>
    <w:p w14:paraId="39F21AD4" w14:textId="2242359A" w:rsidR="00DE36BD" w:rsidRPr="00DE36BD" w:rsidRDefault="00DE36BD" w:rsidP="00DE36BD">
      <w:r w:rsidRPr="00DE36BD">
        <w:t xml:space="preserve">1.3 </w:t>
      </w:r>
      <w:r>
        <w:t>A w</w:t>
      </w:r>
      <w:r w:rsidRPr="00DE36BD">
        <w:t xml:space="preserve">inner will </w:t>
      </w:r>
      <w:r>
        <w:t xml:space="preserve">be contacted via their provided email address to be notified they won and will be asked for a shipping address and preference of headphone color. </w:t>
      </w:r>
    </w:p>
    <w:p w14:paraId="17FC0791" w14:textId="082FAB76" w:rsidR="00DE36BD" w:rsidRPr="00DE36BD" w:rsidRDefault="00DE36BD" w:rsidP="00DE36BD">
      <w:r w:rsidRPr="00DE36BD">
        <w:t xml:space="preserve">1.4 Opinium reserves the right to temporarily suspend, cancel or vary the </w:t>
      </w:r>
      <w:r>
        <w:t>p</w:t>
      </w:r>
      <w:r w:rsidRPr="00DE36BD">
        <w:t>rize at any stage if deemed necessary in its opinion, or due to circumstances beyond its control, and will use reasonable endeavors to minimize the effect on participants to avoid disappointment. </w:t>
      </w:r>
    </w:p>
    <w:p w14:paraId="3ABB0344" w14:textId="77777777" w:rsidR="00DE36BD" w:rsidRPr="00DE36BD" w:rsidRDefault="00DE36BD" w:rsidP="00DE36BD">
      <w:r w:rsidRPr="00DE36BD">
        <w:rPr>
          <w:b/>
          <w:bCs/>
        </w:rPr>
        <w:t>2 How to enter</w:t>
      </w:r>
      <w:r w:rsidRPr="00DE36BD">
        <w:t> </w:t>
      </w:r>
    </w:p>
    <w:p w14:paraId="33792D62" w14:textId="77777777" w:rsidR="00DE36BD" w:rsidRPr="00DE36BD" w:rsidRDefault="00DE36BD" w:rsidP="00DE36BD">
      <w:r w:rsidRPr="00DE36BD">
        <w:t>2.1 No purchase necessary to enter. </w:t>
      </w:r>
    </w:p>
    <w:p w14:paraId="4ACECEBC" w14:textId="77777777" w:rsidR="00DE36BD" w:rsidRDefault="00DE36BD" w:rsidP="00DE36BD">
      <w:r w:rsidRPr="00DE36BD">
        <w:t>2.2 Internet access is required. </w:t>
      </w:r>
    </w:p>
    <w:p w14:paraId="2B2B00D7" w14:textId="06BF3A18" w:rsidR="00DE36BD" w:rsidRPr="00DE36BD" w:rsidRDefault="00DE36BD" w:rsidP="00DE36BD">
      <w:r>
        <w:t>2.3 You must provide your contact details to be eligible.</w:t>
      </w:r>
    </w:p>
    <w:p w14:paraId="7ADDDCBB" w14:textId="77777777" w:rsidR="00DE36BD" w:rsidRPr="00DE36BD" w:rsidRDefault="00DE36BD" w:rsidP="00DE36BD">
      <w:r w:rsidRPr="00DE36BD">
        <w:rPr>
          <w:b/>
          <w:bCs/>
        </w:rPr>
        <w:t>3 Entry Period and Prize Draw date</w:t>
      </w:r>
    </w:p>
    <w:p w14:paraId="2C69FB5B" w14:textId="1327FD74" w:rsidR="00DE36BD" w:rsidRPr="00DE36BD" w:rsidRDefault="00DE36BD" w:rsidP="00DE36BD">
      <w:r w:rsidRPr="00DE36BD">
        <w:t xml:space="preserve">3.1 Entry to the Prize Draw will start </w:t>
      </w:r>
      <w:r>
        <w:t>during the Corporate Researcher’s Conference</w:t>
      </w:r>
      <w:r w:rsidRPr="00DE36BD">
        <w:t>.</w:t>
      </w:r>
    </w:p>
    <w:p w14:paraId="78DC8AA0" w14:textId="4BECCB19" w:rsidR="00DE36BD" w:rsidRPr="00DE36BD" w:rsidRDefault="00DE36BD" w:rsidP="00DE36BD">
      <w:r w:rsidRPr="00DE36BD">
        <w:t xml:space="preserve">3.2 Entries received after 11:59 EST on or around </w:t>
      </w:r>
      <w:r>
        <w:t>Thursday</w:t>
      </w:r>
      <w:r w:rsidRPr="00DE36BD">
        <w:t>,</w:t>
      </w:r>
      <w:r>
        <w:t xml:space="preserve"> September 19</w:t>
      </w:r>
      <w:r w:rsidRPr="00DE36BD">
        <w:rPr>
          <w:vertAlign w:val="superscript"/>
        </w:rPr>
        <w:t>th</w:t>
      </w:r>
      <w:r>
        <w:t xml:space="preserve"> </w:t>
      </w:r>
      <w:r w:rsidRPr="00DE36BD">
        <w:t xml:space="preserve">will not be included. </w:t>
      </w:r>
    </w:p>
    <w:p w14:paraId="3FBF21A6" w14:textId="1C83B479" w:rsidR="00DE36BD" w:rsidRPr="00DE36BD" w:rsidRDefault="00DE36BD" w:rsidP="00DE36BD">
      <w:r w:rsidRPr="00DE36BD">
        <w:t xml:space="preserve">3.3 The Prize Draw will take place on or around </w:t>
      </w:r>
      <w:r>
        <w:t>Tuesday, September 24</w:t>
      </w:r>
      <w:r w:rsidRPr="00DE36BD">
        <w:rPr>
          <w:vertAlign w:val="superscript"/>
        </w:rPr>
        <w:t>th</w:t>
      </w:r>
      <w:r w:rsidRPr="00DE36BD">
        <w:t xml:space="preserve">. </w:t>
      </w:r>
    </w:p>
    <w:p w14:paraId="227AAB28" w14:textId="77777777" w:rsidR="00DE36BD" w:rsidRPr="00DE36BD" w:rsidRDefault="00DE36BD" w:rsidP="00DE36BD">
      <w:r w:rsidRPr="00DE36BD">
        <w:rPr>
          <w:b/>
          <w:bCs/>
        </w:rPr>
        <w:t>4 Eligibility</w:t>
      </w:r>
      <w:r w:rsidRPr="00DE36BD">
        <w:t> </w:t>
      </w:r>
    </w:p>
    <w:p w14:paraId="5704ECCE" w14:textId="3FF17420" w:rsidR="00DE36BD" w:rsidRPr="00DE36BD" w:rsidRDefault="00DE36BD" w:rsidP="00DE36BD">
      <w:r w:rsidRPr="00DE36BD">
        <w:t xml:space="preserve">4.1 The Prize Draw is open to </w:t>
      </w:r>
      <w:r>
        <w:t>attendees of the Corporate Researcher’s Conference.</w:t>
      </w:r>
    </w:p>
    <w:p w14:paraId="72FD7B6A" w14:textId="77777777" w:rsidR="00DE36BD" w:rsidRPr="00DE36BD" w:rsidRDefault="00DE36BD" w:rsidP="00DE36BD">
      <w:r w:rsidRPr="00DE36BD">
        <w:t xml:space="preserve">4.2 Maximum one (1) entry per person. Use of multiple identities is not permitted. Use of automated entries, votes or other programs is </w:t>
      </w:r>
      <w:proofErr w:type="gramStart"/>
      <w:r w:rsidRPr="00DE36BD">
        <w:t>prohibited</w:t>
      </w:r>
      <w:proofErr w:type="gramEnd"/>
      <w:r w:rsidRPr="00DE36BD">
        <w:t xml:space="preserve"> and all such entries will be disqualified. If you are selected as a winner and Opinium subsequently discover that you have entered multiple times, Opinium reserve the right to withdraw the prize. </w:t>
      </w:r>
    </w:p>
    <w:p w14:paraId="017496E2" w14:textId="2E7F4BBF" w:rsidR="00DE36BD" w:rsidRPr="00DE36BD" w:rsidRDefault="00DE36BD" w:rsidP="00DE36BD">
      <w:r w:rsidRPr="00DE36BD">
        <w:t xml:space="preserve">4.3 Only online entries via the </w:t>
      </w:r>
      <w:r>
        <w:t>online form will be accepted.</w:t>
      </w:r>
    </w:p>
    <w:p w14:paraId="70CD1BDD" w14:textId="49E44AC3" w:rsidR="00DE36BD" w:rsidRPr="00DE36BD" w:rsidRDefault="00DE36BD" w:rsidP="00DE36BD">
      <w:r w:rsidRPr="00DE36BD">
        <w:t>4.4 Employees (and their immediate families) of Opinium</w:t>
      </w:r>
      <w:r>
        <w:t xml:space="preserve"> </w:t>
      </w:r>
      <w:r w:rsidRPr="00DE36BD">
        <w:t>or any of their group, affiliated or associated companies, agents or any other person connected with the Prize Draw are not permitted to enter. </w:t>
      </w:r>
    </w:p>
    <w:p w14:paraId="07B2DD3C" w14:textId="77777777" w:rsidR="00DE36BD" w:rsidRPr="00DE36BD" w:rsidRDefault="00DE36BD" w:rsidP="00DE36BD">
      <w:r w:rsidRPr="00DE36BD">
        <w:t>4.5 Opinium reserves the right to verify the eligibility of entrants to enter the Prize Draw. </w:t>
      </w:r>
    </w:p>
    <w:p w14:paraId="73DDEDAF" w14:textId="77777777" w:rsidR="00DE36BD" w:rsidRPr="00DE36BD" w:rsidRDefault="00DE36BD" w:rsidP="00DE36BD">
      <w:r w:rsidRPr="00DE36BD">
        <w:t>4.6 No responsibility can be accepted for entries which are not properly received due to communications beyond the control of Opinium. </w:t>
      </w:r>
    </w:p>
    <w:p w14:paraId="23F436D5" w14:textId="77777777" w:rsidR="00DE36BD" w:rsidRPr="00DE36BD" w:rsidRDefault="00DE36BD" w:rsidP="00DE36BD">
      <w:r w:rsidRPr="00DE36BD">
        <w:lastRenderedPageBreak/>
        <w:t>4.7 If there are reasonable grounds to believe that there has been a breach of these Terms by an entrant, Opinium may, at its sole discretion invalidate the relevant entry and disqualify the entrant from entry to the Prize Draw. </w:t>
      </w:r>
    </w:p>
    <w:p w14:paraId="6AE83E5A" w14:textId="77777777" w:rsidR="00DE36BD" w:rsidRPr="00DE36BD" w:rsidRDefault="00DE36BD" w:rsidP="00DE36BD">
      <w:r w:rsidRPr="00DE36BD">
        <w:t>4.8 Opinium reserves the right to moderate entries and reserves the right to remove entries at its discretion that are deemed offensive, obscene or inappropriate. </w:t>
      </w:r>
    </w:p>
    <w:p w14:paraId="6AACECA4" w14:textId="77777777" w:rsidR="00DE36BD" w:rsidRPr="00DE36BD" w:rsidRDefault="00DE36BD" w:rsidP="00DE36BD">
      <w:r w:rsidRPr="00DE36BD">
        <w:rPr>
          <w:b/>
          <w:bCs/>
        </w:rPr>
        <w:t>5 Allocation of prizes</w:t>
      </w:r>
      <w:r w:rsidRPr="00DE36BD">
        <w:t> </w:t>
      </w:r>
    </w:p>
    <w:p w14:paraId="06FF49CA" w14:textId="77777777" w:rsidR="00DE36BD" w:rsidRPr="00DE36BD" w:rsidRDefault="00DE36BD" w:rsidP="00DE36BD">
      <w:r w:rsidRPr="00DE36BD">
        <w:t>5.1 The winners will be selected by means of a random draw from all valid entries received once the Prize Draw has closed, using a random application of Microsoft Excel and conducted under the supervision of an independent person. The odds of winning depend upon the total number of eligible entries received. </w:t>
      </w:r>
    </w:p>
    <w:p w14:paraId="0ABE87AE" w14:textId="77777777" w:rsidR="00DE36BD" w:rsidRPr="00DE36BD" w:rsidRDefault="00DE36BD" w:rsidP="00DE36BD">
      <w:r w:rsidRPr="00DE36BD">
        <w:t>5.2 If a selected winner does not meet the eligibility criteria set out in these Terms, Opinium reserve the right to re-draw and select an alternative winner. </w:t>
      </w:r>
    </w:p>
    <w:p w14:paraId="4A67C1A7" w14:textId="77777777" w:rsidR="00DE36BD" w:rsidRPr="00DE36BD" w:rsidRDefault="00DE36BD" w:rsidP="00DE36BD">
      <w:r w:rsidRPr="00DE36BD">
        <w:rPr>
          <w:b/>
          <w:bCs/>
        </w:rPr>
        <w:t>6 Notification of prize</w:t>
      </w:r>
      <w:r w:rsidRPr="00DE36BD">
        <w:t> </w:t>
      </w:r>
    </w:p>
    <w:p w14:paraId="097CFA4A" w14:textId="77777777" w:rsidR="00DE36BD" w:rsidRPr="00DE36BD" w:rsidRDefault="00DE36BD" w:rsidP="00DE36BD">
      <w:r w:rsidRPr="00DE36BD">
        <w:t xml:space="preserve">6.1 Opinium notify the winners via an email to the email address that is provided in the survey. If Opinium have not received a response from a winner within seventy-two (72) hours to confirm that they can accept the prize, Opinium reserves the right to </w:t>
      </w:r>
      <w:proofErr w:type="gramStart"/>
      <w:r w:rsidRPr="00DE36BD">
        <w:t>redraw</w:t>
      </w:r>
      <w:proofErr w:type="gramEnd"/>
      <w:r w:rsidRPr="00DE36BD">
        <w:t xml:space="preserve"> and a new winner will be selected. </w:t>
      </w:r>
    </w:p>
    <w:p w14:paraId="1A9A9B76" w14:textId="77777777" w:rsidR="00DE36BD" w:rsidRPr="00DE36BD" w:rsidRDefault="00DE36BD" w:rsidP="00DE36BD">
      <w:r w:rsidRPr="00DE36BD">
        <w:t>6.2 Opinium cannot accept responsibility for any emails that do not reach the intended recipients for any reason whatsoever. </w:t>
      </w:r>
    </w:p>
    <w:p w14:paraId="384AC8A5" w14:textId="77777777" w:rsidR="00DE36BD" w:rsidRPr="00DE36BD" w:rsidRDefault="00DE36BD" w:rsidP="00DE36BD">
      <w:r w:rsidRPr="00DE36BD">
        <w:t xml:space="preserve">6.3 The decision of Opinium is final and no correspondence regarding the prize allocation will be </w:t>
      </w:r>
      <w:proofErr w:type="gramStart"/>
      <w:r w:rsidRPr="00DE36BD">
        <w:t>entered into</w:t>
      </w:r>
      <w:proofErr w:type="gramEnd"/>
      <w:r w:rsidRPr="00DE36BD">
        <w:t>. </w:t>
      </w:r>
    </w:p>
    <w:p w14:paraId="2800466C" w14:textId="77777777" w:rsidR="00DE36BD" w:rsidRPr="00DE36BD" w:rsidRDefault="00DE36BD" w:rsidP="00DE36BD">
      <w:r w:rsidRPr="00DE36BD">
        <w:t>6.4 To the fullest extent permitted by law, Opinium excludes liability for any losses, damages or claims incurred by any person in connection with the Prize Draw or receipt or misuse of any prize. Nothing in these terms shall affect your statutory rights. </w:t>
      </w:r>
    </w:p>
    <w:p w14:paraId="2D9A66F7" w14:textId="77777777" w:rsidR="00DE36BD" w:rsidRPr="00DE36BD" w:rsidRDefault="00DE36BD" w:rsidP="00DE36BD">
      <w:r w:rsidRPr="00DE36BD">
        <w:rPr>
          <w:b/>
          <w:bCs/>
        </w:rPr>
        <w:t>7 Data protection</w:t>
      </w:r>
      <w:r w:rsidRPr="00DE36BD">
        <w:t> </w:t>
      </w:r>
    </w:p>
    <w:p w14:paraId="176CE162" w14:textId="77777777" w:rsidR="00DE36BD" w:rsidRPr="00DE36BD" w:rsidRDefault="00DE36BD" w:rsidP="00DE36BD">
      <w:r w:rsidRPr="00DE36BD">
        <w:t>7.1 Any personal information collected by Opinium in connection with this Prize Draw will be used in accordance with Opinium’s Privacy Policy available</w:t>
      </w:r>
      <w:hyperlink r:id="rId4" w:history="1">
        <w:r w:rsidRPr="00DE36BD">
          <w:rPr>
            <w:rStyle w:val="Hyperlink"/>
          </w:rPr>
          <w:t xml:space="preserve"> here</w:t>
        </w:r>
      </w:hyperlink>
      <w:r w:rsidRPr="00DE36BD">
        <w:t>. </w:t>
      </w:r>
    </w:p>
    <w:p w14:paraId="470F234D" w14:textId="77777777" w:rsidR="00DE36BD" w:rsidRPr="00DE36BD" w:rsidRDefault="00DE36BD" w:rsidP="00DE36BD">
      <w:r w:rsidRPr="00DE36BD">
        <w:rPr>
          <w:b/>
          <w:bCs/>
        </w:rPr>
        <w:t>8 Governing law and jurisdiction</w:t>
      </w:r>
      <w:r w:rsidRPr="00DE36BD">
        <w:t> </w:t>
      </w:r>
    </w:p>
    <w:p w14:paraId="2ACA0B61" w14:textId="77777777" w:rsidR="00DE36BD" w:rsidRPr="00DE36BD" w:rsidRDefault="00DE36BD" w:rsidP="00DE36BD">
      <w:r w:rsidRPr="00DE36BD">
        <w:t>8.1 The Prize Draw and these Terms shall be governed by the law in the US and are subject to the exclusive jurisdiction of the United States courts. </w:t>
      </w:r>
    </w:p>
    <w:p w14:paraId="33EF08C1" w14:textId="77777777" w:rsidR="00981408" w:rsidRDefault="00981408"/>
    <w:sectPr w:rsidR="00981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BD"/>
    <w:rsid w:val="00434660"/>
    <w:rsid w:val="004F6913"/>
    <w:rsid w:val="007F5E50"/>
    <w:rsid w:val="00981408"/>
    <w:rsid w:val="00DB614D"/>
    <w:rsid w:val="00DE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1391"/>
  <w15:chartTrackingRefBased/>
  <w15:docId w15:val="{1B3DC4D5-465E-4B5F-AFC7-D034F31D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6BD"/>
    <w:rPr>
      <w:rFonts w:eastAsiaTheme="majorEastAsia" w:cstheme="majorBidi"/>
      <w:color w:val="272727" w:themeColor="text1" w:themeTint="D8"/>
    </w:rPr>
  </w:style>
  <w:style w:type="paragraph" w:styleId="Title">
    <w:name w:val="Title"/>
    <w:basedOn w:val="Normal"/>
    <w:next w:val="Normal"/>
    <w:link w:val="TitleChar"/>
    <w:uiPriority w:val="10"/>
    <w:qFormat/>
    <w:rsid w:val="00DE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6BD"/>
    <w:pPr>
      <w:spacing w:before="160"/>
      <w:jc w:val="center"/>
    </w:pPr>
    <w:rPr>
      <w:i/>
      <w:iCs/>
      <w:color w:val="404040" w:themeColor="text1" w:themeTint="BF"/>
    </w:rPr>
  </w:style>
  <w:style w:type="character" w:customStyle="1" w:styleId="QuoteChar">
    <w:name w:val="Quote Char"/>
    <w:basedOn w:val="DefaultParagraphFont"/>
    <w:link w:val="Quote"/>
    <w:uiPriority w:val="29"/>
    <w:rsid w:val="00DE36BD"/>
    <w:rPr>
      <w:i/>
      <w:iCs/>
      <w:color w:val="404040" w:themeColor="text1" w:themeTint="BF"/>
    </w:rPr>
  </w:style>
  <w:style w:type="paragraph" w:styleId="ListParagraph">
    <w:name w:val="List Paragraph"/>
    <w:basedOn w:val="Normal"/>
    <w:uiPriority w:val="34"/>
    <w:qFormat/>
    <w:rsid w:val="00DE36BD"/>
    <w:pPr>
      <w:ind w:left="720"/>
      <w:contextualSpacing/>
    </w:pPr>
  </w:style>
  <w:style w:type="character" w:styleId="IntenseEmphasis">
    <w:name w:val="Intense Emphasis"/>
    <w:basedOn w:val="DefaultParagraphFont"/>
    <w:uiPriority w:val="21"/>
    <w:qFormat/>
    <w:rsid w:val="00DE36BD"/>
    <w:rPr>
      <w:i/>
      <w:iCs/>
      <w:color w:val="0F4761" w:themeColor="accent1" w:themeShade="BF"/>
    </w:rPr>
  </w:style>
  <w:style w:type="paragraph" w:styleId="IntenseQuote">
    <w:name w:val="Intense Quote"/>
    <w:basedOn w:val="Normal"/>
    <w:next w:val="Normal"/>
    <w:link w:val="IntenseQuoteChar"/>
    <w:uiPriority w:val="30"/>
    <w:qFormat/>
    <w:rsid w:val="00DE3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6BD"/>
    <w:rPr>
      <w:i/>
      <w:iCs/>
      <w:color w:val="0F4761" w:themeColor="accent1" w:themeShade="BF"/>
    </w:rPr>
  </w:style>
  <w:style w:type="character" w:styleId="IntenseReference">
    <w:name w:val="Intense Reference"/>
    <w:basedOn w:val="DefaultParagraphFont"/>
    <w:uiPriority w:val="32"/>
    <w:qFormat/>
    <w:rsid w:val="00DE36BD"/>
    <w:rPr>
      <w:b/>
      <w:bCs/>
      <w:smallCaps/>
      <w:color w:val="0F4761" w:themeColor="accent1" w:themeShade="BF"/>
      <w:spacing w:val="5"/>
    </w:rPr>
  </w:style>
  <w:style w:type="character" w:styleId="Hyperlink">
    <w:name w:val="Hyperlink"/>
    <w:basedOn w:val="DefaultParagraphFont"/>
    <w:uiPriority w:val="99"/>
    <w:unhideWhenUsed/>
    <w:rsid w:val="00DE36BD"/>
    <w:rPr>
      <w:color w:val="467886" w:themeColor="hyperlink"/>
      <w:u w:val="single"/>
    </w:rPr>
  </w:style>
  <w:style w:type="character" w:styleId="UnresolvedMention">
    <w:name w:val="Unresolved Mention"/>
    <w:basedOn w:val="DefaultParagraphFont"/>
    <w:uiPriority w:val="99"/>
    <w:semiHidden/>
    <w:unhideWhenUsed/>
    <w:rsid w:val="00DE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05594">
      <w:bodyDiv w:val="1"/>
      <w:marLeft w:val="0"/>
      <w:marRight w:val="0"/>
      <w:marTop w:val="0"/>
      <w:marBottom w:val="0"/>
      <w:divBdr>
        <w:top w:val="none" w:sz="0" w:space="0" w:color="auto"/>
        <w:left w:val="none" w:sz="0" w:space="0" w:color="auto"/>
        <w:bottom w:val="none" w:sz="0" w:space="0" w:color="auto"/>
        <w:right w:val="none" w:sz="0" w:space="0" w:color="auto"/>
      </w:divBdr>
    </w:div>
    <w:div w:id="11969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inium.com/wp-content/uploads/2019/05/Opinium-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Petrone</dc:creator>
  <cp:keywords/>
  <dc:description/>
  <cp:lastModifiedBy>Mark Petrone</cp:lastModifiedBy>
  <cp:revision>1</cp:revision>
  <dcterms:created xsi:type="dcterms:W3CDTF">2024-09-12T17:47:00Z</dcterms:created>
  <dcterms:modified xsi:type="dcterms:W3CDTF">2024-09-12T17:54:00Z</dcterms:modified>
</cp:coreProperties>
</file>